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055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055AA" w:rsidRDefault="00E055AA">
            <w:pPr>
              <w:pStyle w:val="ConsPlusTitlePage0"/>
            </w:pPr>
          </w:p>
        </w:tc>
      </w:tr>
      <w:tr w:rsidR="00E055A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55AA" w:rsidRDefault="00522A3A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Приказ Минтруда России от 09.08.2024 N 398н</w:t>
            </w:r>
            <w:bookmarkEnd w:id="0"/>
            <w:r>
              <w:rPr>
                <w:sz w:val="48"/>
              </w:rPr>
              <w:br/>
              <w:t>"Об утверждении требований к размещению, хранению и использованию аптечки для оказания работниками первой помощи пострадавшим с применением медицинских изделий"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10.09.2024 N 79417)</w:t>
            </w:r>
          </w:p>
        </w:tc>
      </w:tr>
      <w:tr w:rsidR="00E055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55AA" w:rsidRDefault="00522A3A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E055AA" w:rsidRDefault="00E055AA">
      <w:pPr>
        <w:pStyle w:val="ConsPlusNormal0"/>
        <w:sectPr w:rsidR="00E055A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055AA" w:rsidRDefault="00E055AA">
      <w:pPr>
        <w:pStyle w:val="ConsPlusNormal0"/>
        <w:jc w:val="both"/>
        <w:outlineLvl w:val="0"/>
      </w:pPr>
    </w:p>
    <w:p w:rsidR="00E055AA" w:rsidRDefault="00522A3A">
      <w:pPr>
        <w:pStyle w:val="ConsPlusNormal0"/>
        <w:outlineLvl w:val="0"/>
      </w:pPr>
      <w:r>
        <w:t>Зарегистрировано в Минюсте России 10 сентября 2024 г. N 79417</w:t>
      </w:r>
    </w:p>
    <w:p w:rsidR="00E055AA" w:rsidRDefault="00E055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E055AA" w:rsidRDefault="00E055AA">
      <w:pPr>
        <w:pStyle w:val="ConsPlusTitle0"/>
        <w:jc w:val="center"/>
      </w:pPr>
    </w:p>
    <w:p w:rsidR="00E055AA" w:rsidRDefault="00522A3A">
      <w:pPr>
        <w:pStyle w:val="ConsPlusTitle0"/>
        <w:jc w:val="center"/>
      </w:pPr>
      <w:r>
        <w:t>ПРИКАЗ</w:t>
      </w:r>
    </w:p>
    <w:p w:rsidR="00E055AA" w:rsidRDefault="00522A3A">
      <w:pPr>
        <w:pStyle w:val="ConsPlusTitle0"/>
        <w:jc w:val="center"/>
      </w:pPr>
      <w:r>
        <w:t>от 9 августа 2024 г. N 398н</w:t>
      </w:r>
    </w:p>
    <w:p w:rsidR="00E055AA" w:rsidRDefault="00E055AA">
      <w:pPr>
        <w:pStyle w:val="ConsPlusTitle0"/>
        <w:jc w:val="center"/>
      </w:pPr>
    </w:p>
    <w:p w:rsidR="00E055AA" w:rsidRDefault="00522A3A">
      <w:pPr>
        <w:pStyle w:val="ConsPlusTitle0"/>
        <w:jc w:val="center"/>
      </w:pPr>
      <w:r>
        <w:t>ОБ УТВЕРЖДЕНИИ ТРЕБОВАНИЙ</w:t>
      </w:r>
    </w:p>
    <w:p w:rsidR="00E055AA" w:rsidRDefault="00522A3A">
      <w:pPr>
        <w:pStyle w:val="ConsPlusTitle0"/>
        <w:jc w:val="center"/>
      </w:pPr>
      <w:r>
        <w:t>К РАЗМЕЩЕНИЮ, ХРАНЕНИЮ И ИСПОЛЬЗОВАНИЮ АПТЕЧКИ</w:t>
      </w:r>
    </w:p>
    <w:p w:rsidR="00E055AA" w:rsidRDefault="00522A3A">
      <w:pPr>
        <w:pStyle w:val="ConsPlusTitle0"/>
        <w:jc w:val="center"/>
      </w:pPr>
      <w:r>
        <w:t>ДЛЯ ОКАЗАНИЯ РАБОТНИКАМИ ПЕРВОЙ ПОМОЩИ ПОСТРАДАВШИМ</w:t>
      </w:r>
    </w:p>
    <w:p w:rsidR="00E055AA" w:rsidRDefault="00522A3A">
      <w:pPr>
        <w:pStyle w:val="ConsPlusTitle0"/>
        <w:jc w:val="center"/>
      </w:pPr>
      <w:r>
        <w:t>С ПРИМЕНЕНИЕМ МЕДИЦИНСКИХ ИЗДЕЛИЙ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1.11.2011 N 323-ФЗ (ред. от 08.08.2024) &quot;Об основах охраны здоровья граждан в Российской Федерации&quot; (с изм. и доп., вступ. в силу с 01.09.2024) {КонсультантПлюс}">
        <w:r>
          <w:rPr>
            <w:color w:val="0000FF"/>
          </w:rPr>
          <w:t>частью 5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8" w:tooltip="Постановление Правительства РФ от 19.06.2012 N 610 (ред. от 20.06.2024) &quot;Об утверждении Положения о Министерстве труда и социальной защиты Российской Федерации&quot; (с изм. и доп., вступ. в силу с 01.09.2024) {КонсультантПлюс}">
        <w:r>
          <w:rPr>
            <w:color w:val="0000FF"/>
          </w:rPr>
          <w:t>пунктом 1</w:t>
        </w:r>
      </w:hyperlink>
      <w:r>
        <w:t xml:space="preserve"> Положения о Министерстве труда и со</w:t>
      </w:r>
      <w:r>
        <w:t>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1. Утвердить по согласованию с Министерством здравоохранения Российской Федерации </w:t>
      </w:r>
      <w:hyperlink w:anchor="P31" w:tooltip="ТРЕБОВАНИЯ">
        <w:r>
          <w:rPr>
            <w:color w:val="0000FF"/>
          </w:rPr>
          <w:t>требования</w:t>
        </w:r>
      </w:hyperlink>
      <w:r>
        <w:t xml:space="preserve"> к размещению, хранению и использованию аптечки для оказания работниками первой помощи пострадавшим с применением медицинских изделий согласно приложению к настоящему приказу.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2. Установить, что настоящий приказ вступает в силу с 1 марта </w:t>
      </w:r>
      <w:r>
        <w:t>2025 г. и действует до 1 марта 2031 г.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Normal0"/>
        <w:jc w:val="right"/>
      </w:pPr>
      <w:r>
        <w:t>Министр</w:t>
      </w:r>
    </w:p>
    <w:p w:rsidR="00E055AA" w:rsidRDefault="00522A3A">
      <w:pPr>
        <w:pStyle w:val="ConsPlusNormal0"/>
        <w:jc w:val="right"/>
      </w:pPr>
      <w:r>
        <w:t>А.О.КОТЯКОВ</w:t>
      </w:r>
    </w:p>
    <w:p w:rsidR="00E055AA" w:rsidRDefault="00E055AA">
      <w:pPr>
        <w:pStyle w:val="ConsPlusNormal0"/>
        <w:jc w:val="both"/>
      </w:pPr>
    </w:p>
    <w:p w:rsidR="00E055AA" w:rsidRDefault="00E055AA">
      <w:pPr>
        <w:pStyle w:val="ConsPlusNormal0"/>
        <w:jc w:val="both"/>
      </w:pPr>
    </w:p>
    <w:p w:rsidR="00E055AA" w:rsidRDefault="00E055AA">
      <w:pPr>
        <w:pStyle w:val="ConsPlusNormal0"/>
        <w:jc w:val="both"/>
      </w:pPr>
    </w:p>
    <w:p w:rsidR="00E055AA" w:rsidRDefault="00E055AA">
      <w:pPr>
        <w:pStyle w:val="ConsPlusNormal0"/>
        <w:jc w:val="both"/>
      </w:pP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Normal0"/>
        <w:jc w:val="right"/>
        <w:outlineLvl w:val="0"/>
      </w:pPr>
      <w:r>
        <w:t>Приложение</w:t>
      </w:r>
    </w:p>
    <w:p w:rsidR="00E055AA" w:rsidRDefault="00522A3A">
      <w:pPr>
        <w:pStyle w:val="ConsPlusNormal0"/>
        <w:jc w:val="right"/>
      </w:pPr>
      <w:r>
        <w:t>к приказу Министерства труда</w:t>
      </w:r>
    </w:p>
    <w:p w:rsidR="00E055AA" w:rsidRDefault="00522A3A">
      <w:pPr>
        <w:pStyle w:val="ConsPlusNormal0"/>
        <w:jc w:val="right"/>
      </w:pPr>
      <w:r>
        <w:t>и социальной защиты</w:t>
      </w:r>
    </w:p>
    <w:p w:rsidR="00E055AA" w:rsidRDefault="00522A3A">
      <w:pPr>
        <w:pStyle w:val="ConsPlusNormal0"/>
        <w:jc w:val="right"/>
      </w:pPr>
      <w:r>
        <w:t>Российской Федерации</w:t>
      </w:r>
    </w:p>
    <w:p w:rsidR="00E055AA" w:rsidRDefault="00522A3A">
      <w:pPr>
        <w:pStyle w:val="ConsPlusNormal0"/>
        <w:jc w:val="right"/>
      </w:pPr>
      <w:r>
        <w:t>от 9 августа 2024 г. N 398н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Title0"/>
        <w:jc w:val="center"/>
      </w:pPr>
      <w:bookmarkStart w:id="1" w:name="P31"/>
      <w:bookmarkEnd w:id="1"/>
      <w:r>
        <w:t>ТРЕБОВАНИЯ</w:t>
      </w:r>
    </w:p>
    <w:p w:rsidR="00E055AA" w:rsidRDefault="00522A3A">
      <w:pPr>
        <w:pStyle w:val="ConsPlusTitle0"/>
        <w:jc w:val="center"/>
      </w:pPr>
      <w:r>
        <w:t>К РАЗМЕЩЕНИЮ, ХРАНЕНИЮ И ИСПОЛЬЗОВАНИЮ АПТЕЧКИ</w:t>
      </w:r>
    </w:p>
    <w:p w:rsidR="00E055AA" w:rsidRDefault="00522A3A">
      <w:pPr>
        <w:pStyle w:val="ConsPlusTitle0"/>
        <w:jc w:val="center"/>
      </w:pPr>
      <w:r>
        <w:t>ДЛЯ ОКАЗАНИЯ РАБОТНИКАМ</w:t>
      </w:r>
      <w:r>
        <w:t>И ПЕРВОЙ ПОМОЩИ ПОСТРАДАВШИМ</w:t>
      </w:r>
    </w:p>
    <w:p w:rsidR="00E055AA" w:rsidRDefault="00522A3A">
      <w:pPr>
        <w:pStyle w:val="ConsPlusTitle0"/>
        <w:jc w:val="center"/>
      </w:pPr>
      <w:r>
        <w:t>С ПРИМЕНЕНИЕМ МЕДИЦИНСКИХ ИЗДЕЛИЙ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Title0"/>
        <w:jc w:val="center"/>
        <w:outlineLvl w:val="1"/>
      </w:pPr>
      <w:r>
        <w:t>I. Общие положения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Normal0"/>
        <w:ind w:firstLine="540"/>
        <w:jc w:val="both"/>
      </w:pPr>
      <w:r>
        <w:t>1. Настоящие требования (далее - Требования) распространяются на работодателей - юридических лиц (независимо от их организационно-правовых форм) и физических лиц, а также работников.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Аптечка для оказания работниками первой помощи пострадавшим с применением медицинских изделий (далее - аптечка) размещается, хранится и используется в соответствии с Требованиями, если иное не регламентировано иными требованиями к размещению, хранению и</w:t>
      </w:r>
      <w:r>
        <w:t xml:space="preserve"> использованию укладок, наборов, комплектов и аптечек, утвержденных в соответствии с </w:t>
      </w:r>
      <w:hyperlink r:id="rId9" w:tooltip="Федеральный закон от 21.11.2011 N 323-ФЗ (ред. от 08.08.2024) &quot;Об основах охраны здоровья граждан в Российской Федерации&quot; (с изм. и доп., вступ. в силу с 01.09.2024) {КонсультантПлюс}">
        <w:r>
          <w:rPr>
            <w:color w:val="0000FF"/>
          </w:rPr>
          <w:t>частью 5 статьи 31</w:t>
        </w:r>
      </w:hyperlink>
      <w:r>
        <w:t xml:space="preserve"> Федерального закона от 21 ноября 2011 г. N 323-ФЗ "Об основах охраны здоровья граждан в</w:t>
      </w:r>
      <w:proofErr w:type="gramEnd"/>
      <w:r>
        <w:t xml:space="preserve"> Российской Федерации".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Аптечка должна б</w:t>
      </w:r>
      <w:r>
        <w:t xml:space="preserve">ыть укомплектована в соответствии с </w:t>
      </w:r>
      <w:hyperlink r:id="rId10" w:tooltip="Приказ Минздрава России от 24.05.2024 N 262н &quot;Об утверждении требований к комплектации аптечки для оказания работниками первой помощи пострадавшим с применением медицинских изделий&quot; (Зарегистрировано в Минюсте России 31.05.2024 N 78396) {КонсультантПлюс}">
        <w:r>
          <w:rPr>
            <w:color w:val="0000FF"/>
          </w:rPr>
          <w:t>требованиями</w:t>
        </w:r>
      </w:hyperlink>
      <w:r>
        <w:t xml:space="preserve"> к комплектации аптечек, утвержденными приказом Министерства здравоохранения Российской Федерации от 24 мая 2024</w:t>
      </w:r>
      <w:r>
        <w:t xml:space="preserve"> г. N 262н "Об утверждении требований к комплектации аптечки для оказания работниками первой помощи пострадавшим с применением медицинских изделий" (зарегистрирован Министерством юстиции Российской Федерации 31 мая 2024 г., регистрационный N 78396).</w:t>
      </w:r>
      <w:proofErr w:type="gramEnd"/>
    </w:p>
    <w:p w:rsidR="00E055AA" w:rsidRDefault="00522A3A">
      <w:pPr>
        <w:pStyle w:val="ConsPlusNormal0"/>
        <w:spacing w:before="200"/>
        <w:ind w:firstLine="540"/>
        <w:jc w:val="both"/>
      </w:pPr>
      <w:r>
        <w:t>4. Тре</w:t>
      </w:r>
      <w:r>
        <w:t xml:space="preserve">бования к порядку размещения, хранения и использования аптечек доводятся до работника в виде распоряжений, указаний, приказов, в рамках </w:t>
      </w:r>
      <w:proofErr w:type="gramStart"/>
      <w:r>
        <w:t>обучения по охране</w:t>
      </w:r>
      <w:proofErr w:type="gramEnd"/>
      <w:r>
        <w:t xml:space="preserve"> труда или иным способом, установленным работодателем.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5. Работодатель в зависимости от специфики свое</w:t>
      </w:r>
      <w:r>
        <w:t xml:space="preserve">й деятельности и </w:t>
      </w:r>
      <w:proofErr w:type="gramStart"/>
      <w:r>
        <w:t>исходя из результатов оценки профессиональных рисков вправе устанавливать</w:t>
      </w:r>
      <w:proofErr w:type="gramEnd"/>
      <w:r>
        <w:t xml:space="preserve"> дополнительные требования к порядку размещения, хранения и использования аптечек в организации, не противоречащие Требованиям и государственным нормативным требовани</w:t>
      </w:r>
      <w:r>
        <w:t>ям охраны труда.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6. Работодатель обязан обеспечить </w:t>
      </w:r>
      <w:proofErr w:type="gramStart"/>
      <w:r>
        <w:t>контроль за</w:t>
      </w:r>
      <w:proofErr w:type="gramEnd"/>
      <w:r>
        <w:t xml:space="preserve"> комплектацией аптечек, пополнением аптечек, сроком службы (сроком годности) медицинских изделий, которыми укомплектованы аптечки. Периодичность осуществления контроля устанавливается работодате</w:t>
      </w:r>
      <w:r>
        <w:t>лем.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Title0"/>
        <w:jc w:val="center"/>
        <w:outlineLvl w:val="1"/>
      </w:pPr>
      <w:r>
        <w:t>II. Требования к размещению и хранению аптечки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Normal0"/>
        <w:ind w:firstLine="540"/>
        <w:jc w:val="both"/>
      </w:pPr>
      <w:r>
        <w:t>7. Количество мест для размещения и хранения аптечек, а также количество аптечек определяет работодатель исходя из среднесписочной численности организации, специфики деятельности организации, результато</w:t>
      </w:r>
      <w:r>
        <w:t>в оценки профессиональных рисков с учетом мнения выборного органа первичной профсоюзной организации или иного уполномоченного представительного органа работников (при наличии).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8. Места для размещения и хранения аптечек должны предусматривать беспрепятстве</w:t>
      </w:r>
      <w:r>
        <w:t>нный доступ к аптечкам.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9. Места для размещения и хранения аптечек должны обеспечивать их сохранность в соответствии с указанными на упаковке требованиями производителей медицинских изделий.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10. Места для размещения и хранения аптечек могут указываться на </w:t>
      </w:r>
      <w:r>
        <w:t>информационных стендах, в уголках по охране труда или в местах проведения инструктажей по охране труда.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11. Места для размещения и хранения аптечек должны быть обозначены соответствующими сигнальными цветами и знаками &lt;1&gt;.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1" w:tooltip="&quot;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&quot; (введен в дей">
        <w:r>
          <w:rPr>
            <w:color w:val="0000FF"/>
          </w:rPr>
          <w:t>Приложение Л</w:t>
        </w:r>
      </w:hyperlink>
      <w:r>
        <w:t xml:space="preserve"> ГОСТ 12.4.026-2015 "Межгосударственный стандарт. Система стандартов безопасности труда. Цвета сигнальные, знаки безопасности и разметка с</w:t>
      </w:r>
      <w:r>
        <w:t xml:space="preserve">игнальная. Назначение и правила применения. Общие технические требования и характеристики. </w:t>
      </w:r>
      <w:proofErr w:type="gramStart"/>
      <w:r>
        <w:t xml:space="preserve">Методы испытаний" (введен в действие </w:t>
      </w:r>
      <w:hyperlink r:id="rId12" w:tooltip="Приказ Росстандарта от 10.06.2016 N 614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10 июня 2016 г. N 614-ст) (Официальное издание.</w:t>
      </w:r>
      <w:proofErr w:type="gramEnd"/>
      <w:r>
        <w:t xml:space="preserve"> </w:t>
      </w:r>
      <w:proofErr w:type="gramStart"/>
      <w:r>
        <w:t xml:space="preserve">М.: </w:t>
      </w:r>
      <w:proofErr w:type="spellStart"/>
      <w:r>
        <w:t>Стандартинформ</w:t>
      </w:r>
      <w:proofErr w:type="spellEnd"/>
      <w:r>
        <w:t>, 2016 год).</w:t>
      </w:r>
      <w:proofErr w:type="gramEnd"/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Normal0"/>
        <w:ind w:firstLine="540"/>
        <w:jc w:val="both"/>
      </w:pPr>
      <w:r>
        <w:t xml:space="preserve">Места для размещения и хранения аптечек могут быть указаны на плане эвакуации </w:t>
      </w:r>
      <w:r>
        <w:t>людей при пожаре &lt;2&gt;.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3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утверждении Правил противопожарного режима в Российской Федерации", действует до 1 января 2027 г.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Title0"/>
        <w:jc w:val="center"/>
        <w:outlineLvl w:val="1"/>
      </w:pPr>
      <w:r>
        <w:t>III. Требования к испол</w:t>
      </w:r>
      <w:r>
        <w:t>ьзованию аптечки</w:t>
      </w:r>
    </w:p>
    <w:p w:rsidR="00E055AA" w:rsidRDefault="00E055AA">
      <w:pPr>
        <w:pStyle w:val="ConsPlusNormal0"/>
        <w:jc w:val="both"/>
      </w:pPr>
    </w:p>
    <w:p w:rsidR="00E055AA" w:rsidRDefault="00522A3A">
      <w:pPr>
        <w:pStyle w:val="ConsPlusNormal0"/>
        <w:ind w:firstLine="540"/>
        <w:jc w:val="both"/>
      </w:pPr>
      <w:r>
        <w:t>12. Аптечки используется при оказании работниками первой помощи пострадавшим.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13. Не допускается использование медицинских изделий, которыми укомплектованы аптечки, в случае нарушения их стерильности.</w:t>
      </w:r>
    </w:p>
    <w:p w:rsidR="00E055AA" w:rsidRDefault="00522A3A">
      <w:pPr>
        <w:pStyle w:val="ConsPlusNormal0"/>
        <w:spacing w:before="200"/>
        <w:ind w:firstLine="540"/>
        <w:jc w:val="both"/>
      </w:pPr>
      <w:r>
        <w:t>14. Не допускается использование, в том числе повторное, медицинских изделий, которыми укомплектованы аптечки, загрязненных кровью и (или) другими биологическими жидкостями.</w:t>
      </w:r>
    </w:p>
    <w:p w:rsidR="00E055AA" w:rsidRDefault="00E055AA">
      <w:pPr>
        <w:pStyle w:val="ConsPlusNormal0"/>
        <w:jc w:val="both"/>
      </w:pPr>
    </w:p>
    <w:p w:rsidR="00E055AA" w:rsidRDefault="00E055AA">
      <w:pPr>
        <w:pStyle w:val="ConsPlusNormal0"/>
        <w:jc w:val="both"/>
      </w:pPr>
    </w:p>
    <w:p w:rsidR="00E055AA" w:rsidRDefault="00E055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55AA" w:rsidSect="002B777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19" w:right="566" w:bottom="42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3A" w:rsidRDefault="00522A3A">
      <w:r>
        <w:separator/>
      </w:r>
    </w:p>
  </w:endnote>
  <w:endnote w:type="continuationSeparator" w:id="0">
    <w:p w:rsidR="00522A3A" w:rsidRDefault="0052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AA" w:rsidRDefault="00522A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AA" w:rsidRDefault="00522A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3A" w:rsidRDefault="00522A3A">
      <w:r>
        <w:separator/>
      </w:r>
    </w:p>
  </w:footnote>
  <w:footnote w:type="continuationSeparator" w:id="0">
    <w:p w:rsidR="00522A3A" w:rsidRDefault="00522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AA" w:rsidRDefault="00E055A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72" w:rsidRDefault="002B77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55AA"/>
    <w:rsid w:val="002B7772"/>
    <w:rsid w:val="00522A3A"/>
    <w:rsid w:val="00E0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B7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77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7772"/>
  </w:style>
  <w:style w:type="paragraph" w:styleId="a7">
    <w:name w:val="footer"/>
    <w:basedOn w:val="a"/>
    <w:link w:val="a8"/>
    <w:uiPriority w:val="99"/>
    <w:unhideWhenUsed/>
    <w:rsid w:val="002B77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7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817&amp;dst=81" TargetMode="External"/><Relationship Id="rId13" Type="http://schemas.openxmlformats.org/officeDocument/2006/relationships/hyperlink" Target="https://login.consultant.ru/link/?req=doc&amp;base=LAW&amp;n=4557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25&amp;dst=776" TargetMode="External"/><Relationship Id="rId12" Type="http://schemas.openxmlformats.org/officeDocument/2006/relationships/hyperlink" Target="https://login.consultant.ru/link/?req=doc&amp;base=LAW&amp;n=203046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2547&amp;dst=10200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7795&amp;dst=1000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25&amp;dst=77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6527</Characters>
  <Application>Microsoft Office Word</Application>
  <DocSecurity>0</DocSecurity>
  <Lines>54</Lines>
  <Paragraphs>15</Paragraphs>
  <ScaleCrop>false</ScaleCrop>
  <Company>КонсультантПлюс Версия 4024.00.31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09.08.2024 N 398н
"Об утверждении требований к размещению, хранению и использованию аптечки для оказания работниками первой помощи пострадавшим с применением медицинских изделий"
(Зарегистрировано в Минюсте России 10.09.2024 N 79417)</dc:title>
  <cp:lastModifiedBy>KK</cp:lastModifiedBy>
  <cp:revision>2</cp:revision>
  <dcterms:created xsi:type="dcterms:W3CDTF">2024-09-16T06:19:00Z</dcterms:created>
  <dcterms:modified xsi:type="dcterms:W3CDTF">2025-10-06T10:03:00Z</dcterms:modified>
</cp:coreProperties>
</file>